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078C" w14:textId="77777777" w:rsidR="00737A7D" w:rsidRPr="008919B8" w:rsidRDefault="00737A7D" w:rsidP="00484F67">
      <w:pPr>
        <w:pStyle w:val="Titre"/>
        <w:jc w:val="center"/>
        <w:rPr>
          <w:rFonts w:ascii="Arial Nova" w:hAnsi="Arial Nova"/>
        </w:rPr>
      </w:pPr>
    </w:p>
    <w:p w14:paraId="236B0FD9" w14:textId="5C71FAAF" w:rsidR="00737A7D" w:rsidRPr="008919B8" w:rsidRDefault="00835BD0" w:rsidP="00484F67">
      <w:pPr>
        <w:pStyle w:val="Titre"/>
        <w:jc w:val="center"/>
        <w:rPr>
          <w:rFonts w:ascii="Arial Nova" w:hAnsi="Arial Nova"/>
        </w:rPr>
      </w:pPr>
      <w:r w:rsidRPr="008919B8">
        <w:rPr>
          <w:rFonts w:ascii="Arial Nova" w:hAnsi="Arial Nova"/>
        </w:rPr>
        <w:t>Votre Logo</w:t>
      </w:r>
    </w:p>
    <w:p w14:paraId="3F503553" w14:textId="77777777" w:rsidR="00737A7D" w:rsidRPr="008919B8" w:rsidRDefault="00737A7D" w:rsidP="00484F67">
      <w:pPr>
        <w:pStyle w:val="Titre"/>
        <w:jc w:val="center"/>
        <w:rPr>
          <w:rFonts w:ascii="Arial Nova" w:hAnsi="Arial Nova"/>
        </w:rPr>
      </w:pPr>
    </w:p>
    <w:p w14:paraId="28F78A9E" w14:textId="77777777" w:rsidR="00737A7D" w:rsidRPr="008919B8" w:rsidRDefault="00737A7D" w:rsidP="00484F67">
      <w:pPr>
        <w:pStyle w:val="Titre"/>
        <w:jc w:val="center"/>
        <w:rPr>
          <w:rFonts w:ascii="Arial Nova" w:hAnsi="Arial Nova"/>
        </w:rPr>
      </w:pPr>
    </w:p>
    <w:p w14:paraId="3F80CCF0" w14:textId="77777777" w:rsidR="00737A7D" w:rsidRPr="008919B8" w:rsidRDefault="00737A7D" w:rsidP="00484F67">
      <w:pPr>
        <w:pStyle w:val="Titre"/>
        <w:jc w:val="center"/>
        <w:rPr>
          <w:rFonts w:ascii="Arial Nova" w:hAnsi="Arial Nova"/>
        </w:rPr>
      </w:pPr>
    </w:p>
    <w:p w14:paraId="60A6018F" w14:textId="77777777" w:rsidR="00737A7D" w:rsidRPr="008919B8" w:rsidRDefault="00737A7D" w:rsidP="00484F67">
      <w:pPr>
        <w:pStyle w:val="Titre"/>
        <w:jc w:val="center"/>
        <w:rPr>
          <w:rFonts w:ascii="Arial Nova" w:hAnsi="Arial Nova"/>
        </w:rPr>
      </w:pPr>
    </w:p>
    <w:p w14:paraId="084EF148" w14:textId="77777777" w:rsidR="008919B8" w:rsidRPr="008919B8" w:rsidRDefault="00AD55A2" w:rsidP="00484F67">
      <w:pPr>
        <w:pStyle w:val="Titre"/>
        <w:jc w:val="center"/>
        <w:rPr>
          <w:rFonts w:ascii="Arial Nova" w:hAnsi="Arial Nova"/>
        </w:rPr>
      </w:pPr>
      <w:r w:rsidRPr="008919B8">
        <w:rPr>
          <w:rFonts w:ascii="Arial Nova" w:hAnsi="Arial Nova"/>
        </w:rPr>
        <w:t xml:space="preserve">CHARTE D’UTILISATION DES MOYENS INFORMATIQUES </w:t>
      </w:r>
    </w:p>
    <w:p w14:paraId="1A26A356" w14:textId="6CFB85F5" w:rsidR="00AD55A2" w:rsidRPr="008919B8" w:rsidRDefault="008919B8" w:rsidP="00484F67">
      <w:pPr>
        <w:pStyle w:val="Titre"/>
        <w:jc w:val="center"/>
        <w:rPr>
          <w:rFonts w:ascii="Arial Nova" w:hAnsi="Arial Nova"/>
        </w:rPr>
      </w:pPr>
      <w:r w:rsidRPr="008919B8">
        <w:rPr>
          <w:rFonts w:ascii="Arial Nova" w:hAnsi="Arial Nova"/>
        </w:rPr>
        <w:t>&amp;</w:t>
      </w:r>
      <w:r w:rsidR="00AD55A2" w:rsidRPr="008919B8">
        <w:rPr>
          <w:rFonts w:ascii="Arial Nova" w:hAnsi="Arial Nova"/>
        </w:rPr>
        <w:t xml:space="preserve"> TÉLÉPHONIQUES</w:t>
      </w:r>
    </w:p>
    <w:p w14:paraId="5754DDAD" w14:textId="77777777" w:rsidR="00AD55A2" w:rsidRPr="008919B8" w:rsidRDefault="00AD55A2" w:rsidP="00484F67">
      <w:pPr>
        <w:jc w:val="center"/>
        <w:rPr>
          <w:rStyle w:val="Accentuationintense"/>
          <w:rFonts w:ascii="Arial Nova" w:hAnsi="Arial Nova"/>
        </w:rPr>
      </w:pPr>
      <w:r w:rsidRPr="008919B8">
        <w:rPr>
          <w:rStyle w:val="Accentuationintense"/>
          <w:rFonts w:ascii="Arial Nova" w:hAnsi="Arial Nova"/>
        </w:rPr>
        <w:t>(Trame à compléter)</w:t>
      </w:r>
    </w:p>
    <w:p w14:paraId="6DC921F7" w14:textId="5657D0F2" w:rsidR="00737A7D" w:rsidRPr="008919B8" w:rsidRDefault="00737A7D">
      <w:pPr>
        <w:rPr>
          <w:rFonts w:ascii="Arial Nova" w:hAnsi="Arial Nova"/>
        </w:rPr>
      </w:pPr>
      <w:r w:rsidRPr="008919B8">
        <w:rPr>
          <w:rFonts w:ascii="Arial Nova" w:hAnsi="Arial Nova"/>
        </w:rPr>
        <w:br w:type="page"/>
      </w:r>
    </w:p>
    <w:p w14:paraId="01F7C3A3" w14:textId="77777777" w:rsidR="00AD55A2" w:rsidRPr="008919B8" w:rsidRDefault="00AD55A2" w:rsidP="00AD55A2">
      <w:pPr>
        <w:rPr>
          <w:rFonts w:ascii="Arial Nova" w:hAnsi="Arial Nova"/>
        </w:rPr>
      </w:pPr>
    </w:p>
    <w:p w14:paraId="25F9F062" w14:textId="77777777" w:rsidR="00737A7D" w:rsidRPr="008919B8" w:rsidRDefault="00737A7D" w:rsidP="00AD55A2">
      <w:pPr>
        <w:rPr>
          <w:rFonts w:ascii="Arial Nova" w:hAnsi="Arial Nova"/>
        </w:rPr>
      </w:pPr>
    </w:p>
    <w:p w14:paraId="76BCD86B" w14:textId="77777777" w:rsidR="00737A7D" w:rsidRPr="008919B8" w:rsidRDefault="00737A7D" w:rsidP="00AD55A2">
      <w:pPr>
        <w:rPr>
          <w:rFonts w:ascii="Arial Nova" w:hAnsi="Arial Nova"/>
        </w:rPr>
      </w:pPr>
    </w:p>
    <w:p w14:paraId="0EB5CA00" w14:textId="77777777" w:rsidR="00737A7D" w:rsidRPr="008919B8" w:rsidRDefault="00737A7D" w:rsidP="00AD55A2">
      <w:pPr>
        <w:rPr>
          <w:rFonts w:ascii="Arial Nova" w:hAnsi="Arial Nova"/>
        </w:rPr>
      </w:pPr>
    </w:p>
    <w:p w14:paraId="49206705" w14:textId="77777777" w:rsidR="00737A7D" w:rsidRPr="008919B8" w:rsidRDefault="00737A7D" w:rsidP="00AD55A2">
      <w:pPr>
        <w:rPr>
          <w:rFonts w:ascii="Arial Nova" w:hAnsi="Arial Nova"/>
        </w:rPr>
      </w:pPr>
    </w:p>
    <w:p w14:paraId="232BB400" w14:textId="77777777" w:rsidR="00737A7D" w:rsidRPr="008919B8" w:rsidRDefault="00737A7D" w:rsidP="00AD55A2">
      <w:pPr>
        <w:rPr>
          <w:rFonts w:ascii="Arial Nova" w:hAnsi="Arial Nova"/>
        </w:rPr>
      </w:pPr>
    </w:p>
    <w:p w14:paraId="7EDE70DA" w14:textId="77777777" w:rsidR="00737A7D" w:rsidRPr="008919B8" w:rsidRDefault="00737A7D" w:rsidP="00AD55A2">
      <w:pPr>
        <w:rPr>
          <w:rFonts w:ascii="Arial Nova" w:hAnsi="Arial Nova"/>
        </w:rPr>
      </w:pPr>
    </w:p>
    <w:sdt>
      <w:sdtPr>
        <w:rPr>
          <w:rFonts w:ascii="Arial Nova" w:eastAsiaTheme="minorHAnsi" w:hAnsi="Arial Nov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3881917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6C277C" w14:textId="7ACBB86A" w:rsidR="00FE6976" w:rsidRPr="008919B8" w:rsidRDefault="00FE6976">
          <w:pPr>
            <w:pStyle w:val="En-ttedetabledesmatires"/>
            <w:rPr>
              <w:rFonts w:ascii="Arial Nova" w:hAnsi="Arial Nova"/>
            </w:rPr>
          </w:pPr>
          <w:r w:rsidRPr="008919B8">
            <w:rPr>
              <w:rFonts w:ascii="Arial Nova" w:hAnsi="Arial Nova"/>
            </w:rPr>
            <w:t>Table des matières</w:t>
          </w:r>
        </w:p>
        <w:p w14:paraId="2598A727" w14:textId="7DD1E323" w:rsidR="0025442B" w:rsidRDefault="00FE6976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r w:rsidRPr="008919B8">
            <w:rPr>
              <w:rFonts w:ascii="Arial Nova" w:hAnsi="Arial Nova"/>
            </w:rPr>
            <w:fldChar w:fldCharType="begin"/>
          </w:r>
          <w:r w:rsidRPr="008919B8">
            <w:rPr>
              <w:rFonts w:ascii="Arial Nova" w:hAnsi="Arial Nova"/>
            </w:rPr>
            <w:instrText xml:space="preserve"> TOC \o "1-3" \h \z \u </w:instrText>
          </w:r>
          <w:r w:rsidRPr="008919B8">
            <w:rPr>
              <w:rFonts w:ascii="Arial Nova" w:hAnsi="Arial Nova"/>
            </w:rPr>
            <w:fldChar w:fldCharType="separate"/>
          </w:r>
          <w:hyperlink w:anchor="_Toc208821299" w:history="1">
            <w:r w:rsidR="0025442B" w:rsidRPr="00436CF8">
              <w:rPr>
                <w:rStyle w:val="Lienhypertexte"/>
                <w:rFonts w:ascii="Arial Nova" w:hAnsi="Arial Nova"/>
                <w:noProof/>
              </w:rPr>
              <w:t>1. Préambule</w:t>
            </w:r>
            <w:r w:rsidR="0025442B">
              <w:rPr>
                <w:noProof/>
                <w:webHidden/>
              </w:rPr>
              <w:tab/>
            </w:r>
            <w:r w:rsidR="0025442B">
              <w:rPr>
                <w:noProof/>
                <w:webHidden/>
              </w:rPr>
              <w:fldChar w:fldCharType="begin"/>
            </w:r>
            <w:r w:rsidR="0025442B">
              <w:rPr>
                <w:noProof/>
                <w:webHidden/>
              </w:rPr>
              <w:instrText xml:space="preserve"> PAGEREF _Toc208821299 \h </w:instrText>
            </w:r>
            <w:r w:rsidR="0025442B">
              <w:rPr>
                <w:noProof/>
                <w:webHidden/>
              </w:rPr>
            </w:r>
            <w:r w:rsidR="0025442B">
              <w:rPr>
                <w:noProof/>
                <w:webHidden/>
              </w:rPr>
              <w:fldChar w:fldCharType="separate"/>
            </w:r>
            <w:r w:rsidR="0025442B">
              <w:rPr>
                <w:noProof/>
                <w:webHidden/>
              </w:rPr>
              <w:t>3</w:t>
            </w:r>
            <w:r w:rsidR="0025442B">
              <w:rPr>
                <w:noProof/>
                <w:webHidden/>
              </w:rPr>
              <w:fldChar w:fldCharType="end"/>
            </w:r>
          </w:hyperlink>
        </w:p>
        <w:p w14:paraId="6C514B06" w14:textId="3F6CE0E1" w:rsidR="0025442B" w:rsidRDefault="0025442B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208821300" w:history="1">
            <w:r w:rsidRPr="00436CF8">
              <w:rPr>
                <w:rStyle w:val="Lienhypertexte"/>
                <w:rFonts w:ascii="Arial Nova" w:hAnsi="Arial Nova"/>
                <w:noProof/>
              </w:rPr>
              <w:t>2. Règles d’utilisation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_Toc208821300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80671" w14:textId="32E28744" w:rsidR="0025442B" w:rsidRDefault="00254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208821301" w:history="1">
            <w:r w:rsidRPr="00436CF8">
              <w:rPr>
                <w:rStyle w:val="Lienhypertexte"/>
                <w:rFonts w:ascii="Arial Nova" w:hAnsi="Arial Nova"/>
                <w:noProof/>
              </w:rPr>
              <w:t>2.1 Accès aux ressources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_Toc208821301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BC7D5" w14:textId="46BD1B9A" w:rsidR="0025442B" w:rsidRDefault="00254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208821302" w:history="1">
            <w:r w:rsidRPr="00436CF8">
              <w:rPr>
                <w:rStyle w:val="Lienhypertexte"/>
                <w:rFonts w:ascii="Arial Nova" w:hAnsi="Arial Nova"/>
                <w:noProof/>
              </w:rPr>
              <w:t>2.2 Usage d’Internet et de la messagerie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_Toc208821302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E2BB8" w14:textId="1895BF48" w:rsidR="0025442B" w:rsidRDefault="00254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208821303" w:history="1">
            <w:r w:rsidRPr="00436CF8">
              <w:rPr>
                <w:rStyle w:val="Lienhypertexte"/>
                <w:rFonts w:ascii="Arial Nova" w:hAnsi="Arial Nova"/>
                <w:noProof/>
              </w:rPr>
              <w:t>2.3 Sécurité et confidentialité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_Toc208821303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FF6B4" w14:textId="4C9AAF78" w:rsidR="0025442B" w:rsidRDefault="00254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208821304" w:history="1">
            <w:r w:rsidRPr="00436CF8">
              <w:rPr>
                <w:rStyle w:val="Lienhypertexte"/>
                <w:rFonts w:ascii="Arial Nova" w:hAnsi="Arial Nova"/>
                <w:noProof/>
              </w:rPr>
              <w:t>2.4 Utilisation du matériel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_Toc208821304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82E75" w14:textId="75471CF4" w:rsidR="0025442B" w:rsidRDefault="00254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208821305" w:history="1">
            <w:r w:rsidRPr="00436CF8">
              <w:rPr>
                <w:rStyle w:val="Lienhypertexte"/>
                <w:rFonts w:ascii="Arial Nova" w:hAnsi="Arial Nova"/>
                <w:noProof/>
              </w:rPr>
              <w:t>2.5 Mobilité et télétravail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_Toc208821305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B1AE4" w14:textId="51402E82" w:rsidR="0025442B" w:rsidRDefault="0025442B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208821306" w:history="1">
            <w:r w:rsidRPr="00436CF8">
              <w:rPr>
                <w:rStyle w:val="Lienhypertexte"/>
                <w:rFonts w:ascii="Arial Nova" w:hAnsi="Arial Nova"/>
                <w:noProof/>
              </w:rPr>
              <w:t>3. Contrôles et sanctions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_Toc208821306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3753E" w14:textId="40874B34" w:rsidR="0025442B" w:rsidRDefault="00254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208821307" w:history="1">
            <w:r w:rsidRPr="00436CF8">
              <w:rPr>
                <w:rStyle w:val="Lienhypertexte"/>
                <w:rFonts w:ascii="Arial Nova" w:hAnsi="Arial Nova"/>
                <w:noProof/>
              </w:rPr>
              <w:t>3.1 Contrôles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_Toc208821307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5B23F" w14:textId="0317F46E" w:rsidR="0025442B" w:rsidRDefault="0025442B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208821308" w:history="1">
            <w:r w:rsidRPr="00436CF8">
              <w:rPr>
                <w:rStyle w:val="Lienhypertexte"/>
                <w:rFonts w:ascii="Arial Nova" w:hAnsi="Arial Nova"/>
                <w:noProof/>
              </w:rPr>
              <w:t>3.2 Sanctions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_Toc208821308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41C37" w14:textId="719EAD21" w:rsidR="0025442B" w:rsidRDefault="0025442B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208821309" w:history="1">
            <w:r w:rsidRPr="00436CF8">
              <w:rPr>
                <w:rStyle w:val="Lienhypertexte"/>
                <w:rFonts w:ascii="Arial Nova" w:hAnsi="Arial Nova"/>
                <w:noProof/>
              </w:rPr>
              <w:t>4. Engagement de l’utilisateur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_Toc208821309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3A786" w14:textId="133B313E" w:rsidR="00FE6976" w:rsidRPr="008919B8" w:rsidRDefault="00FE6976">
          <w:pPr>
            <w:rPr>
              <w:rFonts w:ascii="Arial Nova" w:hAnsi="Arial Nova"/>
            </w:rPr>
          </w:pPr>
          <w:r w:rsidRPr="008919B8">
            <w:rPr>
              <w:rFonts w:ascii="Arial Nova" w:hAnsi="Arial Nova"/>
              <w:b/>
              <w:bCs/>
            </w:rPr>
            <w:fldChar w:fldCharType="end"/>
          </w:r>
        </w:p>
      </w:sdtContent>
    </w:sdt>
    <w:p w14:paraId="4C997B6F" w14:textId="1918F106" w:rsidR="00737A7D" w:rsidRPr="008919B8" w:rsidRDefault="00737A7D">
      <w:pPr>
        <w:rPr>
          <w:rFonts w:ascii="Arial Nova" w:hAnsi="Arial Nova"/>
        </w:rPr>
      </w:pPr>
      <w:r w:rsidRPr="008919B8">
        <w:rPr>
          <w:rFonts w:ascii="Arial Nova" w:hAnsi="Arial Nova"/>
        </w:rPr>
        <w:br w:type="page"/>
      </w:r>
    </w:p>
    <w:p w14:paraId="5829050D" w14:textId="77777777" w:rsidR="00AD55A2" w:rsidRPr="008919B8" w:rsidRDefault="00AD55A2" w:rsidP="00484F67">
      <w:pPr>
        <w:pStyle w:val="Titre1"/>
        <w:rPr>
          <w:rFonts w:ascii="Arial Nova" w:hAnsi="Arial Nova"/>
        </w:rPr>
      </w:pPr>
      <w:bookmarkStart w:id="0" w:name="_Toc208821299"/>
      <w:r w:rsidRPr="008919B8">
        <w:rPr>
          <w:rFonts w:ascii="Arial Nova" w:hAnsi="Arial Nova"/>
        </w:rPr>
        <w:t>1. Préambule</w:t>
      </w:r>
      <w:bookmarkEnd w:id="0"/>
    </w:p>
    <w:p w14:paraId="0B3616E6" w14:textId="77777777" w:rsidR="00484F67" w:rsidRPr="008919B8" w:rsidRDefault="00AD55A2" w:rsidP="00AD55A2">
      <w:pPr>
        <w:rPr>
          <w:rFonts w:ascii="Arial Nova" w:hAnsi="Arial Nova"/>
        </w:rPr>
      </w:pPr>
      <w:r w:rsidRPr="008919B8">
        <w:rPr>
          <w:rFonts w:ascii="Arial Nova" w:hAnsi="Arial Nova"/>
        </w:rPr>
        <w:t xml:space="preserve">La présente charte a pour objectif de définir les règles d’utilisation des moyens informatiques et téléphoniques mis à disposition par </w:t>
      </w:r>
      <w:r w:rsidRPr="008919B8">
        <w:rPr>
          <w:rFonts w:ascii="Arial Nova" w:hAnsi="Arial Nova"/>
          <w:b/>
          <w:bCs/>
        </w:rPr>
        <w:t>[Nom de l’entreprise]</w:t>
      </w:r>
      <w:r w:rsidRPr="008919B8">
        <w:rPr>
          <w:rFonts w:ascii="Arial Nova" w:hAnsi="Arial Nova"/>
        </w:rPr>
        <w:t>.</w:t>
      </w:r>
    </w:p>
    <w:p w14:paraId="38B3BB89" w14:textId="158F75A3" w:rsidR="00AD55A2" w:rsidRPr="008919B8" w:rsidRDefault="00AD55A2" w:rsidP="00AD55A2">
      <w:pPr>
        <w:rPr>
          <w:rFonts w:ascii="Arial Nova" w:hAnsi="Arial Nova"/>
        </w:rPr>
      </w:pPr>
      <w:r w:rsidRPr="008919B8">
        <w:rPr>
          <w:rFonts w:ascii="Arial Nova" w:hAnsi="Arial Nova"/>
        </w:rPr>
        <w:t>Elle s’applique à l’ensemble des utilisateurs</w:t>
      </w:r>
      <w:r w:rsidR="0025442B">
        <w:rPr>
          <w:rFonts w:ascii="Arial Nova" w:hAnsi="Arial Nova"/>
        </w:rPr>
        <w:t> </w:t>
      </w:r>
      <w:r w:rsidRPr="008919B8">
        <w:rPr>
          <w:rFonts w:ascii="Arial Nova" w:hAnsi="Arial Nova"/>
        </w:rPr>
        <w:t>: salariés, intérimaires, stagiaires, prestataires externes, consultants.</w:t>
      </w:r>
    </w:p>
    <w:p w14:paraId="622E3B41" w14:textId="20EBEDB8" w:rsidR="00AD55A2" w:rsidRPr="008919B8" w:rsidRDefault="00AD55A2" w:rsidP="00AD55A2">
      <w:pPr>
        <w:rPr>
          <w:rFonts w:ascii="Arial Nova" w:hAnsi="Arial Nova"/>
        </w:rPr>
      </w:pPr>
      <w:r w:rsidRPr="008919B8">
        <w:rPr>
          <w:rFonts w:ascii="Arial Nova" w:hAnsi="Arial Nova"/>
        </w:rPr>
        <w:t>Chaque utilisateur s’engage à</w:t>
      </w:r>
      <w:r w:rsidR="00484F67" w:rsidRPr="008919B8">
        <w:rPr>
          <w:rFonts w:ascii="Arial Nova" w:hAnsi="Arial Nova"/>
        </w:rPr>
        <w:t> </w:t>
      </w:r>
      <w:r w:rsidRPr="008919B8">
        <w:rPr>
          <w:rFonts w:ascii="Arial Nova" w:hAnsi="Arial Nova"/>
        </w:rPr>
        <w:t>:</w:t>
      </w:r>
    </w:p>
    <w:p w14:paraId="22A40734" w14:textId="77777777" w:rsidR="00AD55A2" w:rsidRPr="008919B8" w:rsidRDefault="00AD55A2" w:rsidP="00AD55A2">
      <w:pPr>
        <w:numPr>
          <w:ilvl w:val="0"/>
          <w:numId w:val="1"/>
        </w:numPr>
        <w:rPr>
          <w:rFonts w:ascii="Arial Nova" w:hAnsi="Arial Nova"/>
        </w:rPr>
      </w:pPr>
      <w:r w:rsidRPr="008919B8">
        <w:rPr>
          <w:rFonts w:ascii="Arial Nova" w:hAnsi="Arial Nova"/>
        </w:rPr>
        <w:t>utiliser les outils informatiques et de communication dans le cadre de ses missions professionnelles,</w:t>
      </w:r>
    </w:p>
    <w:p w14:paraId="09B52086" w14:textId="77777777" w:rsidR="00AD55A2" w:rsidRPr="008919B8" w:rsidRDefault="00AD55A2" w:rsidP="00AD55A2">
      <w:pPr>
        <w:numPr>
          <w:ilvl w:val="0"/>
          <w:numId w:val="1"/>
        </w:numPr>
        <w:rPr>
          <w:rFonts w:ascii="Arial Nova" w:hAnsi="Arial Nova"/>
        </w:rPr>
      </w:pPr>
      <w:r w:rsidRPr="008919B8">
        <w:rPr>
          <w:rFonts w:ascii="Arial Nova" w:hAnsi="Arial Nova"/>
        </w:rPr>
        <w:t>respecter les règles de sécurité, de confidentialité et de bon usage,</w:t>
      </w:r>
    </w:p>
    <w:p w14:paraId="04AD64DD" w14:textId="77777777" w:rsidR="00AD55A2" w:rsidRPr="008919B8" w:rsidRDefault="00AD55A2" w:rsidP="00AD55A2">
      <w:pPr>
        <w:numPr>
          <w:ilvl w:val="0"/>
          <w:numId w:val="1"/>
        </w:numPr>
        <w:rPr>
          <w:rFonts w:ascii="Arial Nova" w:hAnsi="Arial Nova"/>
        </w:rPr>
      </w:pPr>
      <w:r w:rsidRPr="008919B8">
        <w:rPr>
          <w:rFonts w:ascii="Arial Nova" w:hAnsi="Arial Nova"/>
        </w:rPr>
        <w:t>contribuer à la protection des données et à la fiabilité du système d’information.</w:t>
      </w:r>
    </w:p>
    <w:p w14:paraId="119EA918" w14:textId="707AE743" w:rsidR="00AD55A2" w:rsidRPr="008919B8" w:rsidRDefault="00AD55A2" w:rsidP="00AD55A2">
      <w:pPr>
        <w:rPr>
          <w:rFonts w:ascii="Arial Nova" w:hAnsi="Arial Nova"/>
        </w:rPr>
      </w:pPr>
      <w:r w:rsidRPr="008919B8">
        <w:rPr>
          <w:rFonts w:ascii="Arial Nova" w:hAnsi="Arial Nova"/>
        </w:rPr>
        <w:t>La charte est annexée au règlement intérieur de l’entreprise et doit être signée par chaque utilisateur.</w:t>
      </w:r>
    </w:p>
    <w:p w14:paraId="0EC9BB77" w14:textId="77777777" w:rsidR="00AD55A2" w:rsidRPr="008919B8" w:rsidRDefault="00AD55A2" w:rsidP="00484F67">
      <w:pPr>
        <w:pStyle w:val="Titre1"/>
        <w:rPr>
          <w:rFonts w:ascii="Arial Nova" w:hAnsi="Arial Nova"/>
        </w:rPr>
      </w:pPr>
      <w:bookmarkStart w:id="1" w:name="_Toc208821300"/>
      <w:r w:rsidRPr="008919B8">
        <w:rPr>
          <w:rFonts w:ascii="Arial Nova" w:hAnsi="Arial Nova"/>
        </w:rPr>
        <w:t>2. Règles d’utilisation</w:t>
      </w:r>
      <w:bookmarkEnd w:id="1"/>
    </w:p>
    <w:p w14:paraId="6C296B1E" w14:textId="77777777" w:rsidR="00AD55A2" w:rsidRPr="008919B8" w:rsidRDefault="00AD55A2" w:rsidP="00484F67">
      <w:pPr>
        <w:pStyle w:val="Titre2"/>
        <w:rPr>
          <w:rFonts w:ascii="Arial Nova" w:hAnsi="Arial Nova"/>
        </w:rPr>
      </w:pPr>
      <w:bookmarkStart w:id="2" w:name="_Toc208821301"/>
      <w:r w:rsidRPr="008919B8">
        <w:rPr>
          <w:rFonts w:ascii="Arial Nova" w:hAnsi="Arial Nova"/>
        </w:rPr>
        <w:t>2.1 Accès aux ressources</w:t>
      </w:r>
      <w:bookmarkEnd w:id="2"/>
    </w:p>
    <w:p w14:paraId="0BFF4228" w14:textId="77777777" w:rsidR="00AD55A2" w:rsidRPr="008919B8" w:rsidRDefault="00AD55A2" w:rsidP="00AD55A2">
      <w:pPr>
        <w:numPr>
          <w:ilvl w:val="0"/>
          <w:numId w:val="2"/>
        </w:numPr>
        <w:rPr>
          <w:rFonts w:ascii="Arial Nova" w:hAnsi="Arial Nova"/>
        </w:rPr>
      </w:pPr>
      <w:r w:rsidRPr="008919B8">
        <w:rPr>
          <w:rFonts w:ascii="Arial Nova" w:hAnsi="Arial Nova"/>
        </w:rPr>
        <w:t>L’accès au réseau et aux logiciels est strictement personnel et soumis à autorisation.</w:t>
      </w:r>
    </w:p>
    <w:p w14:paraId="5A99AD81" w14:textId="77777777" w:rsidR="00AD55A2" w:rsidRPr="008919B8" w:rsidRDefault="00AD55A2" w:rsidP="00AD55A2">
      <w:pPr>
        <w:numPr>
          <w:ilvl w:val="0"/>
          <w:numId w:val="2"/>
        </w:numPr>
        <w:rPr>
          <w:rFonts w:ascii="Arial Nova" w:hAnsi="Arial Nova"/>
        </w:rPr>
      </w:pPr>
      <w:r w:rsidRPr="008919B8">
        <w:rPr>
          <w:rFonts w:ascii="Arial Nova" w:hAnsi="Arial Nova"/>
        </w:rPr>
        <w:t>Les identifiants et mots de passe ne doivent en aucun cas être communiqués.</w:t>
      </w:r>
    </w:p>
    <w:p w14:paraId="54A217D0" w14:textId="77777777" w:rsidR="00AD55A2" w:rsidRPr="008919B8" w:rsidRDefault="00AD55A2" w:rsidP="00AD55A2">
      <w:pPr>
        <w:numPr>
          <w:ilvl w:val="0"/>
          <w:numId w:val="2"/>
        </w:numPr>
        <w:rPr>
          <w:rFonts w:ascii="Arial Nova" w:hAnsi="Arial Nova"/>
        </w:rPr>
      </w:pPr>
      <w:r w:rsidRPr="008919B8">
        <w:rPr>
          <w:rFonts w:ascii="Arial Nova" w:hAnsi="Arial Nova"/>
        </w:rPr>
        <w:t>Toute tentative d’accès non autorisé est interdite.</w:t>
      </w:r>
    </w:p>
    <w:p w14:paraId="69785A41" w14:textId="77777777" w:rsidR="00AD55A2" w:rsidRPr="008919B8" w:rsidRDefault="00AD55A2" w:rsidP="00484F67">
      <w:pPr>
        <w:pStyle w:val="Titre2"/>
        <w:rPr>
          <w:rFonts w:ascii="Arial Nova" w:hAnsi="Arial Nova"/>
        </w:rPr>
      </w:pPr>
      <w:bookmarkStart w:id="3" w:name="_Toc208821302"/>
      <w:r w:rsidRPr="008919B8">
        <w:rPr>
          <w:rFonts w:ascii="Arial Nova" w:hAnsi="Arial Nova"/>
        </w:rPr>
        <w:t>2.2 Usage d’Internet et de la messagerie</w:t>
      </w:r>
      <w:bookmarkEnd w:id="3"/>
    </w:p>
    <w:p w14:paraId="492B6BB2" w14:textId="77777777" w:rsidR="00AD55A2" w:rsidRPr="008919B8" w:rsidRDefault="00AD55A2" w:rsidP="00AD55A2">
      <w:pPr>
        <w:numPr>
          <w:ilvl w:val="0"/>
          <w:numId w:val="3"/>
        </w:numPr>
        <w:rPr>
          <w:rFonts w:ascii="Arial Nova" w:hAnsi="Arial Nova"/>
        </w:rPr>
      </w:pPr>
      <w:r w:rsidRPr="008919B8">
        <w:rPr>
          <w:rFonts w:ascii="Arial Nova" w:hAnsi="Arial Nova"/>
        </w:rPr>
        <w:t>L’usage est réservé à un cadre professionnel.</w:t>
      </w:r>
    </w:p>
    <w:p w14:paraId="21CF5DB6" w14:textId="77777777" w:rsidR="00AD55A2" w:rsidRPr="008919B8" w:rsidRDefault="00AD55A2" w:rsidP="00AD55A2">
      <w:pPr>
        <w:numPr>
          <w:ilvl w:val="0"/>
          <w:numId w:val="3"/>
        </w:numPr>
        <w:rPr>
          <w:rFonts w:ascii="Arial Nova" w:hAnsi="Arial Nova"/>
        </w:rPr>
      </w:pPr>
      <w:r w:rsidRPr="008919B8">
        <w:rPr>
          <w:rFonts w:ascii="Arial Nova" w:hAnsi="Arial Nova"/>
        </w:rPr>
        <w:t xml:space="preserve">L’utilisation personnelle est tolérée de manière </w:t>
      </w:r>
      <w:r w:rsidRPr="008919B8">
        <w:rPr>
          <w:rFonts w:ascii="Arial Nova" w:hAnsi="Arial Nova"/>
          <w:b/>
          <w:bCs/>
        </w:rPr>
        <w:t>raisonnable</w:t>
      </w:r>
      <w:r w:rsidRPr="008919B8">
        <w:rPr>
          <w:rFonts w:ascii="Arial Nova" w:hAnsi="Arial Nova"/>
        </w:rPr>
        <w:t>, sans perturber l’activité.</w:t>
      </w:r>
    </w:p>
    <w:p w14:paraId="2B4AE4FD" w14:textId="77777777" w:rsidR="00AD55A2" w:rsidRPr="008919B8" w:rsidRDefault="00AD55A2" w:rsidP="00AD55A2">
      <w:pPr>
        <w:numPr>
          <w:ilvl w:val="0"/>
          <w:numId w:val="3"/>
        </w:numPr>
        <w:rPr>
          <w:rFonts w:ascii="Arial Nova" w:hAnsi="Arial Nova"/>
        </w:rPr>
      </w:pPr>
      <w:r w:rsidRPr="008919B8">
        <w:rPr>
          <w:rFonts w:ascii="Arial Nova" w:hAnsi="Arial Nova"/>
        </w:rPr>
        <w:t>Sont interdits : le téléchargement illégal, l’accès à des sites à caractère illicite (raciste, violent, pornographique, etc.), et l’usurpation d’identité.</w:t>
      </w:r>
    </w:p>
    <w:p w14:paraId="733F7787" w14:textId="77777777" w:rsidR="00AD55A2" w:rsidRPr="008919B8" w:rsidRDefault="00AD55A2" w:rsidP="00AD55A2">
      <w:pPr>
        <w:numPr>
          <w:ilvl w:val="0"/>
          <w:numId w:val="3"/>
        </w:numPr>
        <w:rPr>
          <w:rFonts w:ascii="Arial Nova" w:hAnsi="Arial Nova"/>
        </w:rPr>
      </w:pPr>
      <w:r w:rsidRPr="008919B8">
        <w:rPr>
          <w:rFonts w:ascii="Arial Nova" w:hAnsi="Arial Nova"/>
        </w:rPr>
        <w:t>Les messages doivent respecter la courtoisie et ne pas nuire à l’image de l’entreprise.</w:t>
      </w:r>
    </w:p>
    <w:p w14:paraId="64D96A08" w14:textId="77777777" w:rsidR="00AD55A2" w:rsidRPr="008919B8" w:rsidRDefault="00AD55A2" w:rsidP="00484F67">
      <w:pPr>
        <w:pStyle w:val="Titre2"/>
        <w:rPr>
          <w:rFonts w:ascii="Arial Nova" w:hAnsi="Arial Nova"/>
        </w:rPr>
      </w:pPr>
      <w:bookmarkStart w:id="4" w:name="_Toc208821303"/>
      <w:r w:rsidRPr="008919B8">
        <w:rPr>
          <w:rFonts w:ascii="Arial Nova" w:hAnsi="Arial Nova"/>
        </w:rPr>
        <w:t>2.3 Sécurité et confidentialité</w:t>
      </w:r>
      <w:bookmarkEnd w:id="4"/>
    </w:p>
    <w:p w14:paraId="03C595A5" w14:textId="77777777" w:rsidR="00AD55A2" w:rsidRPr="008919B8" w:rsidRDefault="00AD55A2" w:rsidP="00AD55A2">
      <w:pPr>
        <w:numPr>
          <w:ilvl w:val="0"/>
          <w:numId w:val="4"/>
        </w:numPr>
        <w:rPr>
          <w:rFonts w:ascii="Arial Nova" w:hAnsi="Arial Nova"/>
        </w:rPr>
      </w:pPr>
      <w:r w:rsidRPr="008919B8">
        <w:rPr>
          <w:rFonts w:ascii="Arial Nova" w:hAnsi="Arial Nova"/>
        </w:rPr>
        <w:t>L’utilisateur doit veiller à la protection de ses données (sauvegarde, verrouillage de session, etc.).</w:t>
      </w:r>
    </w:p>
    <w:p w14:paraId="4E0A7B29" w14:textId="6A23AD43" w:rsidR="00AD55A2" w:rsidRPr="008919B8" w:rsidRDefault="00AD55A2" w:rsidP="00AD55A2">
      <w:pPr>
        <w:numPr>
          <w:ilvl w:val="0"/>
          <w:numId w:val="4"/>
        </w:numPr>
        <w:rPr>
          <w:rFonts w:ascii="Arial Nova" w:hAnsi="Arial Nova"/>
        </w:rPr>
      </w:pPr>
      <w:r w:rsidRPr="008919B8">
        <w:rPr>
          <w:rFonts w:ascii="Arial Nova" w:hAnsi="Arial Nova"/>
        </w:rPr>
        <w:t>Toute anomalie ou suspicion de virus doit être signalée au service informatique</w:t>
      </w:r>
      <w:r w:rsidR="00484F67" w:rsidRPr="008919B8">
        <w:rPr>
          <w:rFonts w:ascii="Arial Nova" w:hAnsi="Arial Nova"/>
        </w:rPr>
        <w:t xml:space="preserve"> et/ou au responsable</w:t>
      </w:r>
      <w:r w:rsidRPr="008919B8">
        <w:rPr>
          <w:rFonts w:ascii="Arial Nova" w:hAnsi="Arial Nova"/>
        </w:rPr>
        <w:t>.</w:t>
      </w:r>
    </w:p>
    <w:p w14:paraId="0323B1C9" w14:textId="77777777" w:rsidR="00AD55A2" w:rsidRPr="008919B8" w:rsidRDefault="00AD55A2" w:rsidP="00AD55A2">
      <w:pPr>
        <w:numPr>
          <w:ilvl w:val="0"/>
          <w:numId w:val="4"/>
        </w:numPr>
        <w:rPr>
          <w:rFonts w:ascii="Arial Nova" w:hAnsi="Arial Nova"/>
        </w:rPr>
      </w:pPr>
      <w:r w:rsidRPr="008919B8">
        <w:rPr>
          <w:rFonts w:ascii="Arial Nova" w:hAnsi="Arial Nova"/>
        </w:rPr>
        <w:t>Les informations confidentielles ne doivent pas être diffusées sans autorisation.</w:t>
      </w:r>
    </w:p>
    <w:p w14:paraId="0B680FFD" w14:textId="77777777" w:rsidR="00AD55A2" w:rsidRPr="008919B8" w:rsidRDefault="00AD55A2" w:rsidP="00484F67">
      <w:pPr>
        <w:pStyle w:val="Titre2"/>
        <w:rPr>
          <w:rFonts w:ascii="Arial Nova" w:hAnsi="Arial Nova"/>
        </w:rPr>
      </w:pPr>
      <w:bookmarkStart w:id="5" w:name="_Toc208821304"/>
      <w:r w:rsidRPr="008919B8">
        <w:rPr>
          <w:rFonts w:ascii="Arial Nova" w:hAnsi="Arial Nova"/>
        </w:rPr>
        <w:t>2.4 Utilisation du matériel</w:t>
      </w:r>
      <w:bookmarkEnd w:id="5"/>
    </w:p>
    <w:p w14:paraId="323A1795" w14:textId="77777777" w:rsidR="00AD55A2" w:rsidRPr="008919B8" w:rsidRDefault="00AD55A2" w:rsidP="00AD55A2">
      <w:pPr>
        <w:numPr>
          <w:ilvl w:val="0"/>
          <w:numId w:val="5"/>
        </w:numPr>
        <w:rPr>
          <w:rFonts w:ascii="Arial Nova" w:hAnsi="Arial Nova"/>
        </w:rPr>
      </w:pPr>
      <w:r w:rsidRPr="008919B8">
        <w:rPr>
          <w:rFonts w:ascii="Arial Nova" w:hAnsi="Arial Nova"/>
        </w:rPr>
        <w:t>Les équipements (ordinateurs, téléphones, tablettes, etc.) doivent être utilisés avec soin.</w:t>
      </w:r>
    </w:p>
    <w:p w14:paraId="79A78236" w14:textId="77777777" w:rsidR="00AD55A2" w:rsidRPr="008919B8" w:rsidRDefault="00AD55A2" w:rsidP="00AD55A2">
      <w:pPr>
        <w:numPr>
          <w:ilvl w:val="0"/>
          <w:numId w:val="5"/>
        </w:numPr>
        <w:rPr>
          <w:rFonts w:ascii="Arial Nova" w:hAnsi="Arial Nova"/>
        </w:rPr>
      </w:pPr>
      <w:r w:rsidRPr="008919B8">
        <w:rPr>
          <w:rFonts w:ascii="Arial Nova" w:hAnsi="Arial Nova"/>
        </w:rPr>
        <w:t>Ils restent la propriété de l’entreprise et doivent être restitués en cas de départ.</w:t>
      </w:r>
    </w:p>
    <w:p w14:paraId="2A3B536F" w14:textId="77777777" w:rsidR="00AD55A2" w:rsidRPr="008919B8" w:rsidRDefault="00AD55A2" w:rsidP="00AD55A2">
      <w:pPr>
        <w:numPr>
          <w:ilvl w:val="0"/>
          <w:numId w:val="5"/>
        </w:numPr>
        <w:rPr>
          <w:rFonts w:ascii="Arial Nova" w:hAnsi="Arial Nova"/>
        </w:rPr>
      </w:pPr>
      <w:r w:rsidRPr="008919B8">
        <w:rPr>
          <w:rFonts w:ascii="Arial Nova" w:hAnsi="Arial Nova"/>
        </w:rPr>
        <w:t>Toute dégradation ou perte doit être immédiatement déclarée.</w:t>
      </w:r>
    </w:p>
    <w:p w14:paraId="40FC844B" w14:textId="77777777" w:rsidR="00AD55A2" w:rsidRPr="008919B8" w:rsidRDefault="00AD55A2" w:rsidP="00484F67">
      <w:pPr>
        <w:pStyle w:val="Titre2"/>
        <w:rPr>
          <w:rFonts w:ascii="Arial Nova" w:hAnsi="Arial Nova"/>
        </w:rPr>
      </w:pPr>
      <w:bookmarkStart w:id="6" w:name="_Toc208821305"/>
      <w:r w:rsidRPr="008919B8">
        <w:rPr>
          <w:rFonts w:ascii="Arial Nova" w:hAnsi="Arial Nova"/>
        </w:rPr>
        <w:t>2.5 Mobilité et télétravail</w:t>
      </w:r>
      <w:bookmarkEnd w:id="6"/>
    </w:p>
    <w:p w14:paraId="326C0937" w14:textId="77777777" w:rsidR="00AD55A2" w:rsidRPr="008919B8" w:rsidRDefault="00AD55A2" w:rsidP="00AD55A2">
      <w:pPr>
        <w:numPr>
          <w:ilvl w:val="0"/>
          <w:numId w:val="6"/>
        </w:numPr>
        <w:rPr>
          <w:rFonts w:ascii="Arial Nova" w:hAnsi="Arial Nova"/>
        </w:rPr>
      </w:pPr>
      <w:r w:rsidRPr="008919B8">
        <w:rPr>
          <w:rFonts w:ascii="Arial Nova" w:hAnsi="Arial Nova"/>
        </w:rPr>
        <w:t>L’utilisateur est responsable du matériel nomade qui lui est confié.</w:t>
      </w:r>
    </w:p>
    <w:p w14:paraId="75AA3FE5" w14:textId="77777777" w:rsidR="00AD55A2" w:rsidRPr="008919B8" w:rsidRDefault="00AD55A2" w:rsidP="00AD55A2">
      <w:pPr>
        <w:numPr>
          <w:ilvl w:val="0"/>
          <w:numId w:val="6"/>
        </w:numPr>
        <w:rPr>
          <w:rFonts w:ascii="Arial Nova" w:hAnsi="Arial Nova"/>
        </w:rPr>
      </w:pPr>
      <w:r w:rsidRPr="008919B8">
        <w:rPr>
          <w:rFonts w:ascii="Arial Nova" w:hAnsi="Arial Nova"/>
        </w:rPr>
        <w:t>En cas de perte ou vol, il doit prévenir immédiatement l’entreprise.</w:t>
      </w:r>
    </w:p>
    <w:p w14:paraId="1F6227E2" w14:textId="77777777" w:rsidR="00AD55A2" w:rsidRPr="008919B8" w:rsidRDefault="00AD55A2" w:rsidP="00AD55A2">
      <w:pPr>
        <w:numPr>
          <w:ilvl w:val="0"/>
          <w:numId w:val="6"/>
        </w:numPr>
        <w:rPr>
          <w:rFonts w:ascii="Arial Nova" w:hAnsi="Arial Nova"/>
        </w:rPr>
      </w:pPr>
      <w:r w:rsidRPr="008919B8">
        <w:rPr>
          <w:rFonts w:ascii="Arial Nova" w:hAnsi="Arial Nova"/>
        </w:rPr>
        <w:t>Les mêmes règles de sécurité s’appliquent en dehors des locaux.</w:t>
      </w:r>
    </w:p>
    <w:p w14:paraId="1B0A2D70" w14:textId="77777777" w:rsidR="00AD55A2" w:rsidRPr="008919B8" w:rsidRDefault="00AD55A2" w:rsidP="00484F67">
      <w:pPr>
        <w:pStyle w:val="Titre1"/>
        <w:rPr>
          <w:rFonts w:ascii="Arial Nova" w:hAnsi="Arial Nova"/>
        </w:rPr>
      </w:pPr>
      <w:bookmarkStart w:id="7" w:name="_Toc208821306"/>
      <w:r w:rsidRPr="008919B8">
        <w:rPr>
          <w:rFonts w:ascii="Arial Nova" w:hAnsi="Arial Nova"/>
        </w:rPr>
        <w:t>3. Contrôles et sanctions</w:t>
      </w:r>
      <w:bookmarkEnd w:id="7"/>
    </w:p>
    <w:p w14:paraId="707DD7B5" w14:textId="77777777" w:rsidR="00AD55A2" w:rsidRPr="008919B8" w:rsidRDefault="00AD55A2" w:rsidP="00484F67">
      <w:pPr>
        <w:pStyle w:val="Titre2"/>
        <w:rPr>
          <w:rFonts w:ascii="Arial Nova" w:hAnsi="Arial Nova"/>
        </w:rPr>
      </w:pPr>
      <w:bookmarkStart w:id="8" w:name="_Toc208821307"/>
      <w:r w:rsidRPr="008919B8">
        <w:rPr>
          <w:rFonts w:ascii="Arial Nova" w:hAnsi="Arial Nova"/>
        </w:rPr>
        <w:t>3.1 Contrôles</w:t>
      </w:r>
      <w:bookmarkEnd w:id="8"/>
    </w:p>
    <w:p w14:paraId="26C93989" w14:textId="77777777" w:rsidR="00AD55A2" w:rsidRPr="008919B8" w:rsidRDefault="00AD55A2" w:rsidP="00AD55A2">
      <w:pPr>
        <w:rPr>
          <w:rFonts w:ascii="Arial Nova" w:hAnsi="Arial Nova"/>
        </w:rPr>
      </w:pPr>
      <w:r w:rsidRPr="008919B8">
        <w:rPr>
          <w:rFonts w:ascii="Arial Nova" w:hAnsi="Arial Nova"/>
          <w:b/>
          <w:bCs/>
        </w:rPr>
        <w:t>[Nom de l’entreprise]</w:t>
      </w:r>
      <w:r w:rsidRPr="008919B8">
        <w:rPr>
          <w:rFonts w:ascii="Arial Nova" w:hAnsi="Arial Nova"/>
        </w:rPr>
        <w:t xml:space="preserve"> se réserve le droit de procéder à des contrôles techniques pour vérifier le respect de la charte, dans le respect de la législation en vigueur.</w:t>
      </w:r>
    </w:p>
    <w:p w14:paraId="10B0FD23" w14:textId="77777777" w:rsidR="00AD55A2" w:rsidRPr="008919B8" w:rsidRDefault="00AD55A2" w:rsidP="00484F67">
      <w:pPr>
        <w:pStyle w:val="Titre2"/>
        <w:rPr>
          <w:rFonts w:ascii="Arial Nova" w:hAnsi="Arial Nova"/>
        </w:rPr>
      </w:pPr>
      <w:bookmarkStart w:id="9" w:name="_Toc208821308"/>
      <w:r w:rsidRPr="008919B8">
        <w:rPr>
          <w:rFonts w:ascii="Arial Nova" w:hAnsi="Arial Nova"/>
        </w:rPr>
        <w:t>3.2 Sanctions</w:t>
      </w:r>
      <w:bookmarkEnd w:id="9"/>
    </w:p>
    <w:p w14:paraId="70EBDC50" w14:textId="0AFCAA28" w:rsidR="00AD55A2" w:rsidRPr="008919B8" w:rsidRDefault="00AD55A2" w:rsidP="00AD55A2">
      <w:pPr>
        <w:rPr>
          <w:rFonts w:ascii="Arial Nova" w:hAnsi="Arial Nova"/>
        </w:rPr>
      </w:pPr>
      <w:r w:rsidRPr="008919B8">
        <w:rPr>
          <w:rFonts w:ascii="Arial Nova" w:hAnsi="Arial Nova"/>
        </w:rPr>
        <w:t>Tout manquement aux règles peut entraîner</w:t>
      </w:r>
      <w:r w:rsidR="008919B8">
        <w:rPr>
          <w:rFonts w:ascii="Arial Nova" w:hAnsi="Arial Nova"/>
        </w:rPr>
        <w:t> </w:t>
      </w:r>
      <w:r w:rsidRPr="008919B8">
        <w:rPr>
          <w:rFonts w:ascii="Arial Nova" w:hAnsi="Arial Nova"/>
        </w:rPr>
        <w:t>:</w:t>
      </w:r>
    </w:p>
    <w:p w14:paraId="236FD689" w14:textId="77777777" w:rsidR="00AD55A2" w:rsidRPr="008919B8" w:rsidRDefault="00AD55A2" w:rsidP="00AD55A2">
      <w:pPr>
        <w:numPr>
          <w:ilvl w:val="0"/>
          <w:numId w:val="7"/>
        </w:numPr>
        <w:rPr>
          <w:rFonts w:ascii="Arial Nova" w:hAnsi="Arial Nova"/>
        </w:rPr>
      </w:pPr>
      <w:r w:rsidRPr="008919B8">
        <w:rPr>
          <w:rFonts w:ascii="Arial Nova" w:hAnsi="Arial Nova"/>
        </w:rPr>
        <w:t>des sanctions disciplinaires prévues par le règlement intérieur (avertissement, blâme, suspension, licenciement),</w:t>
      </w:r>
    </w:p>
    <w:p w14:paraId="148607C9" w14:textId="77777777" w:rsidR="00AD55A2" w:rsidRPr="008919B8" w:rsidRDefault="00AD55A2" w:rsidP="00AD55A2">
      <w:pPr>
        <w:numPr>
          <w:ilvl w:val="0"/>
          <w:numId w:val="7"/>
        </w:numPr>
        <w:rPr>
          <w:rFonts w:ascii="Arial Nova" w:hAnsi="Arial Nova"/>
        </w:rPr>
      </w:pPr>
      <w:r w:rsidRPr="008919B8">
        <w:rPr>
          <w:rFonts w:ascii="Arial Nova" w:hAnsi="Arial Nova"/>
        </w:rPr>
        <w:t>et/ou des poursuites civiles ou pénales selon la gravité des faits.</w:t>
      </w:r>
    </w:p>
    <w:p w14:paraId="1E660121" w14:textId="77777777" w:rsidR="00AD55A2" w:rsidRPr="008919B8" w:rsidRDefault="00AD55A2" w:rsidP="00484F67">
      <w:pPr>
        <w:pStyle w:val="Titre1"/>
        <w:rPr>
          <w:rFonts w:ascii="Arial Nova" w:hAnsi="Arial Nova"/>
        </w:rPr>
      </w:pPr>
      <w:bookmarkStart w:id="10" w:name="_Toc208821309"/>
      <w:r w:rsidRPr="008919B8">
        <w:rPr>
          <w:rFonts w:ascii="Arial Nova" w:hAnsi="Arial Nova"/>
        </w:rPr>
        <w:t>4. Engagement de l’utilisateur</w:t>
      </w:r>
      <w:bookmarkEnd w:id="10"/>
    </w:p>
    <w:p w14:paraId="4A46193E" w14:textId="77777777" w:rsidR="00AD55A2" w:rsidRPr="008919B8" w:rsidRDefault="00AD55A2" w:rsidP="00AD55A2">
      <w:pPr>
        <w:rPr>
          <w:rFonts w:ascii="Arial Nova" w:hAnsi="Arial Nova"/>
        </w:rPr>
      </w:pPr>
      <w:r w:rsidRPr="008919B8">
        <w:rPr>
          <w:rFonts w:ascii="Arial Nova" w:hAnsi="Arial Nova"/>
        </w:rPr>
        <w:t xml:space="preserve">Je, soussigné(e) </w:t>
      </w:r>
      <w:r w:rsidRPr="008919B8">
        <w:rPr>
          <w:rFonts w:ascii="Arial Nova" w:hAnsi="Arial Nova"/>
          <w:b/>
          <w:bCs/>
        </w:rPr>
        <w:t>[Nom, Prénom]</w:t>
      </w:r>
      <w:r w:rsidRPr="008919B8">
        <w:rPr>
          <w:rFonts w:ascii="Arial Nova" w:hAnsi="Arial Nova"/>
        </w:rPr>
        <w:t xml:space="preserve">, déclare avoir lu et compris la charte d’utilisation des moyens informatiques et téléphoniques de </w:t>
      </w:r>
      <w:r w:rsidRPr="008919B8">
        <w:rPr>
          <w:rFonts w:ascii="Arial Nova" w:hAnsi="Arial Nova"/>
          <w:b/>
          <w:bCs/>
        </w:rPr>
        <w:t>[Nom de l’entreprise]</w:t>
      </w:r>
      <w:r w:rsidRPr="008919B8">
        <w:rPr>
          <w:rFonts w:ascii="Arial Nova" w:hAnsi="Arial Nova"/>
        </w:rPr>
        <w:t xml:space="preserve"> et m’engage à la respecter.</w:t>
      </w:r>
    </w:p>
    <w:p w14:paraId="0CC81C81" w14:textId="77777777" w:rsidR="00484F67" w:rsidRPr="008919B8" w:rsidRDefault="00484F67" w:rsidP="00AD55A2">
      <w:pPr>
        <w:rPr>
          <w:rFonts w:ascii="Arial Nova" w:hAnsi="Arial Nova"/>
        </w:rPr>
      </w:pPr>
    </w:p>
    <w:p w14:paraId="7E433995" w14:textId="77777777" w:rsidR="00AD55A2" w:rsidRPr="008919B8" w:rsidRDefault="00AD55A2" w:rsidP="00AD55A2">
      <w:pPr>
        <w:rPr>
          <w:rFonts w:ascii="Arial Nova" w:hAnsi="Arial Nova"/>
        </w:rPr>
      </w:pPr>
      <w:r w:rsidRPr="008919B8">
        <w:rPr>
          <w:rFonts w:ascii="Arial Nova" w:hAnsi="Arial Nova"/>
        </w:rPr>
        <w:t xml:space="preserve">Fait à </w:t>
      </w:r>
      <w:r w:rsidRPr="008919B8">
        <w:rPr>
          <w:rFonts w:ascii="Arial Nova" w:hAnsi="Arial Nova"/>
          <w:b/>
          <w:bCs/>
        </w:rPr>
        <w:t>[Lieu]</w:t>
      </w:r>
      <w:r w:rsidRPr="008919B8">
        <w:rPr>
          <w:rFonts w:ascii="Arial Nova" w:hAnsi="Arial Nova"/>
        </w:rPr>
        <w:t xml:space="preserve">, le </w:t>
      </w:r>
      <w:r w:rsidRPr="008919B8">
        <w:rPr>
          <w:rFonts w:ascii="Arial Nova" w:hAnsi="Arial Nova"/>
          <w:b/>
          <w:bCs/>
        </w:rPr>
        <w:t>[Date]</w:t>
      </w:r>
    </w:p>
    <w:p w14:paraId="74051611" w14:textId="77777777" w:rsidR="00AD55A2" w:rsidRPr="008919B8" w:rsidRDefault="00AD55A2" w:rsidP="00AD55A2">
      <w:pPr>
        <w:rPr>
          <w:rFonts w:ascii="Arial Nova" w:hAnsi="Arial Nova"/>
        </w:rPr>
      </w:pPr>
      <w:r w:rsidRPr="008919B8">
        <w:rPr>
          <w:rFonts w:ascii="Arial Nova" w:hAnsi="Arial Nova"/>
        </w:rPr>
        <w:t>Signature de l’utilisateur : ___________________________</w:t>
      </w:r>
    </w:p>
    <w:p w14:paraId="75D43F32" w14:textId="77777777" w:rsidR="00A361A1" w:rsidRPr="008919B8" w:rsidRDefault="00A361A1">
      <w:pPr>
        <w:rPr>
          <w:rFonts w:ascii="Arial Nova" w:hAnsi="Arial Nova"/>
        </w:rPr>
      </w:pPr>
    </w:p>
    <w:sectPr w:rsidR="00A361A1" w:rsidRPr="008919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6D97" w14:textId="77777777" w:rsidR="00835BD0" w:rsidRDefault="00835BD0" w:rsidP="00835BD0">
      <w:pPr>
        <w:spacing w:after="0"/>
      </w:pPr>
      <w:r>
        <w:separator/>
      </w:r>
    </w:p>
  </w:endnote>
  <w:endnote w:type="continuationSeparator" w:id="0">
    <w:p w14:paraId="75388BC5" w14:textId="77777777" w:rsidR="00835BD0" w:rsidRDefault="00835BD0" w:rsidP="00835B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CB9" w14:textId="1A927808" w:rsidR="00835BD0" w:rsidRDefault="00835BD0">
    <w:pPr>
      <w:pStyle w:val="Pieddepage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3782B" wp14:editId="05F5B2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2335546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C121" w14:textId="77777777" w:rsidR="00835BD0" w:rsidRDefault="00835BD0" w:rsidP="00835BD0">
      <w:pPr>
        <w:spacing w:after="0"/>
      </w:pPr>
      <w:r>
        <w:separator/>
      </w:r>
    </w:p>
  </w:footnote>
  <w:footnote w:type="continuationSeparator" w:id="0">
    <w:p w14:paraId="2FFDEB78" w14:textId="77777777" w:rsidR="00835BD0" w:rsidRDefault="00835BD0" w:rsidP="00835B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AB0"/>
    <w:multiLevelType w:val="multilevel"/>
    <w:tmpl w:val="818E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A5E6A"/>
    <w:multiLevelType w:val="multilevel"/>
    <w:tmpl w:val="A0AE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40023"/>
    <w:multiLevelType w:val="multilevel"/>
    <w:tmpl w:val="F3B8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22E2D"/>
    <w:multiLevelType w:val="multilevel"/>
    <w:tmpl w:val="5326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16EBE"/>
    <w:multiLevelType w:val="multilevel"/>
    <w:tmpl w:val="A27E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243A2"/>
    <w:multiLevelType w:val="multilevel"/>
    <w:tmpl w:val="CDD0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14DB5"/>
    <w:multiLevelType w:val="multilevel"/>
    <w:tmpl w:val="BE24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610506">
    <w:abstractNumId w:val="0"/>
  </w:num>
  <w:num w:numId="2" w16cid:durableId="1499036797">
    <w:abstractNumId w:val="2"/>
  </w:num>
  <w:num w:numId="3" w16cid:durableId="144469874">
    <w:abstractNumId w:val="4"/>
  </w:num>
  <w:num w:numId="4" w16cid:durableId="227569831">
    <w:abstractNumId w:val="6"/>
  </w:num>
  <w:num w:numId="5" w16cid:durableId="529421404">
    <w:abstractNumId w:val="1"/>
  </w:num>
  <w:num w:numId="6" w16cid:durableId="1777283658">
    <w:abstractNumId w:val="5"/>
  </w:num>
  <w:num w:numId="7" w16cid:durableId="1587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A2"/>
    <w:rsid w:val="0025442B"/>
    <w:rsid w:val="004724BA"/>
    <w:rsid w:val="00484F67"/>
    <w:rsid w:val="004C7590"/>
    <w:rsid w:val="005D429A"/>
    <w:rsid w:val="006B2AB6"/>
    <w:rsid w:val="00737A7D"/>
    <w:rsid w:val="00835BD0"/>
    <w:rsid w:val="008919B8"/>
    <w:rsid w:val="009A4DAC"/>
    <w:rsid w:val="009D5404"/>
    <w:rsid w:val="00A361A1"/>
    <w:rsid w:val="00AD55A2"/>
    <w:rsid w:val="00AF0972"/>
    <w:rsid w:val="00D128E9"/>
    <w:rsid w:val="00E8214A"/>
    <w:rsid w:val="00F248B7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996B"/>
  <w15:chartTrackingRefBased/>
  <w15:docId w15:val="{4BB6BA1E-E330-482E-98C9-9E4B4DBE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5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5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5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5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5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5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5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COTitre">
    <w:name w:val="JCO Titre"/>
    <w:basedOn w:val="Titre1"/>
    <w:link w:val="JCOTitreCar"/>
    <w:qFormat/>
    <w:rsid w:val="00F248B7"/>
    <w:rPr>
      <w:rFonts w:ascii="Oswald" w:hAnsi="Oswald"/>
      <w:b/>
      <w:color w:val="162740"/>
      <w:sz w:val="36"/>
    </w:rPr>
  </w:style>
  <w:style w:type="character" w:customStyle="1" w:styleId="JCOTitreCar">
    <w:name w:val="JCO Titre Car"/>
    <w:basedOn w:val="Titre1Car"/>
    <w:link w:val="JCOTitre"/>
    <w:rsid w:val="00F248B7"/>
    <w:rPr>
      <w:rFonts w:ascii="Oswald" w:eastAsiaTheme="majorEastAsia" w:hAnsi="Oswald" w:cstheme="majorBidi"/>
      <w:b/>
      <w:color w:val="162740"/>
      <w:sz w:val="36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F24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JCOStyle">
    <w:name w:val="JCO Style"/>
    <w:basedOn w:val="Normal"/>
    <w:link w:val="JCOStyleCar"/>
    <w:qFormat/>
    <w:rsid w:val="00F248B7"/>
    <w:rPr>
      <w:rFonts w:ascii="Oswald Light" w:hAnsi="Oswald Light"/>
      <w:color w:val="162740"/>
      <w:sz w:val="24"/>
      <w:szCs w:val="24"/>
    </w:rPr>
  </w:style>
  <w:style w:type="character" w:customStyle="1" w:styleId="JCOStyleCar">
    <w:name w:val="JCO Style Car"/>
    <w:basedOn w:val="Policepardfaut"/>
    <w:link w:val="JCOStyle"/>
    <w:rsid w:val="00F248B7"/>
    <w:rPr>
      <w:rFonts w:ascii="Oswald Light" w:hAnsi="Oswald Light"/>
      <w:color w:val="162740"/>
      <w:sz w:val="24"/>
      <w:szCs w:val="24"/>
    </w:rPr>
  </w:style>
  <w:style w:type="paragraph" w:customStyle="1" w:styleId="JCOSous-Titre">
    <w:name w:val="JCO Sous-Titre"/>
    <w:basedOn w:val="Sous-titre"/>
    <w:link w:val="JCOSous-TitreCar"/>
    <w:qFormat/>
    <w:rsid w:val="00F248B7"/>
    <w:rPr>
      <w:rFonts w:ascii="Oswald Medium" w:hAnsi="Oswald Medium"/>
      <w:color w:val="1B5474"/>
    </w:rPr>
  </w:style>
  <w:style w:type="character" w:customStyle="1" w:styleId="JCOSous-TitreCar">
    <w:name w:val="JCO Sous-Titre Car"/>
    <w:basedOn w:val="Sous-titreCar"/>
    <w:link w:val="JCOSous-Titre"/>
    <w:rsid w:val="00F248B7"/>
    <w:rPr>
      <w:rFonts w:ascii="Oswald Medium" w:eastAsiaTheme="majorEastAsia" w:hAnsi="Oswald Medium" w:cstheme="majorBidi"/>
      <w:color w:val="1B5474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JCOSous-titre2">
    <w:name w:val="JCO Sous-titre 2"/>
    <w:basedOn w:val="Normal"/>
    <w:link w:val="JCOSous-titre2Car"/>
    <w:qFormat/>
    <w:rsid w:val="00F248B7"/>
    <w:rPr>
      <w:rFonts w:ascii="Oswald SemiBold" w:hAnsi="Oswald SemiBold"/>
      <w:i/>
      <w:color w:val="8AA5B0"/>
    </w:rPr>
  </w:style>
  <w:style w:type="character" w:customStyle="1" w:styleId="JCOSous-titre2Car">
    <w:name w:val="JCO Sous-titre 2 Car"/>
    <w:basedOn w:val="Policepardfaut"/>
    <w:link w:val="JCOSous-titre2"/>
    <w:rsid w:val="00F248B7"/>
    <w:rPr>
      <w:rFonts w:ascii="Oswald SemiBold" w:hAnsi="Oswald SemiBold"/>
      <w:i/>
      <w:color w:val="8AA5B0"/>
    </w:rPr>
  </w:style>
  <w:style w:type="character" w:customStyle="1" w:styleId="Titre2Car">
    <w:name w:val="Titre 2 Car"/>
    <w:basedOn w:val="Policepardfaut"/>
    <w:link w:val="Titre2"/>
    <w:uiPriority w:val="9"/>
    <w:rsid w:val="00AD5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5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55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55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55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55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55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55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5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">
    <w:name w:val="Quote"/>
    <w:basedOn w:val="Normal"/>
    <w:next w:val="Normal"/>
    <w:link w:val="CitationCar"/>
    <w:uiPriority w:val="29"/>
    <w:qFormat/>
    <w:rsid w:val="00AD5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55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55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55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55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55A2"/>
    <w:rPr>
      <w:b/>
      <w:bCs/>
      <w:smallCaps/>
      <w:color w:val="0F476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sid w:val="00484F67"/>
    <w:rPr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E6976"/>
    <w:pPr>
      <w:spacing w:before="240" w:after="0" w:line="259" w:lineRule="auto"/>
      <w:jc w:val="left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FE697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E6976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FE6976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35BD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35BD0"/>
  </w:style>
  <w:style w:type="paragraph" w:styleId="Pieddepage">
    <w:name w:val="footer"/>
    <w:basedOn w:val="Normal"/>
    <w:link w:val="PieddepageCar"/>
    <w:uiPriority w:val="99"/>
    <w:unhideWhenUsed/>
    <w:rsid w:val="00835BD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3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1C45-8E8B-4947-8C1F-6C8ED4FA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627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>1. Préambule</vt:lpstr>
      <vt:lpstr>2. Règles d’utilisation</vt:lpstr>
      <vt:lpstr>    2.1 Accès aux ressources</vt:lpstr>
      <vt:lpstr>    2.2 Usage d’Internet et de la messagerie</vt:lpstr>
      <vt:lpstr>    2.3 Sécurité et confidentialité</vt:lpstr>
      <vt:lpstr>    2.4 Utilisation du matériel</vt:lpstr>
      <vt:lpstr>    2.5 Mobilité et télétravail</vt:lpstr>
      <vt:lpstr>3. Contrôles et sanctions</vt:lpstr>
      <vt:lpstr>    3.1 Contrôles</vt:lpstr>
      <vt:lpstr>    3.2 Sanctions</vt:lpstr>
      <vt:lpstr>4. Engagement de l’utilisateur</vt:lpstr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LBD Solutions</dc:creator>
  <cp:keywords/>
  <dc:description/>
  <cp:lastModifiedBy>Linda Ben Mohamed</cp:lastModifiedBy>
  <cp:revision>7</cp:revision>
  <dcterms:created xsi:type="dcterms:W3CDTF">2025-08-21T17:01:00Z</dcterms:created>
  <dcterms:modified xsi:type="dcterms:W3CDTF">2025-09-15T14:35:00Z</dcterms:modified>
</cp:coreProperties>
</file>